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515758" w:rsidRPr="00515758" w:rsidRDefault="000E5EA8" w:rsidP="00515758">
      <w:pPr>
        <w:spacing w:before="80"/>
        <w:jc w:val="center"/>
        <w:rPr>
          <w:rFonts w:ascii="Times New Roman" w:hAnsi="Times New Roman"/>
          <w:b w:val="0"/>
          <w:sz w:val="28"/>
          <w:szCs w:val="28"/>
          <w:lang w:val="es-ES"/>
        </w:rPr>
      </w:pPr>
      <w:r w:rsidRPr="00515758">
        <w:rPr>
          <w:rFonts w:ascii="Times New Roman" w:hAnsi="Times New Roman"/>
          <w:sz w:val="28"/>
          <w:szCs w:val="28"/>
        </w:rPr>
        <w:t xml:space="preserve">NGÀNH: </w:t>
      </w:r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KỸ THUẬT MẠNG NGOẠI VI </w:t>
      </w:r>
    </w:p>
    <w:p w:rsidR="000E5EA8" w:rsidRPr="00515758" w:rsidRDefault="00515758" w:rsidP="00515758">
      <w:pPr>
        <w:spacing w:before="120"/>
        <w:jc w:val="center"/>
        <w:rPr>
          <w:rFonts w:ascii="Times New Roman" w:hAnsi="Times New Roman"/>
          <w:sz w:val="28"/>
          <w:szCs w:val="28"/>
        </w:rPr>
      </w:pPr>
      <w:r w:rsidRPr="00515758">
        <w:rPr>
          <w:rFonts w:ascii="Times New Roman" w:hAnsi="Times New Roman"/>
          <w:sz w:val="28"/>
          <w:szCs w:val="28"/>
          <w:lang w:val="es-ES"/>
        </w:rPr>
        <w:t>VÀ THIẾT BỊ ĐẦU CUỐI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515758" w:rsidRPr="00515758" w:rsidRDefault="000E5EA8" w:rsidP="0051575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515758" w:rsidRDefault="000E5EA8" w:rsidP="00515758">
      <w:pPr>
        <w:pStyle w:val="ListParagraph"/>
        <w:tabs>
          <w:tab w:val="left" w:pos="426"/>
        </w:tabs>
        <w:spacing w:before="120"/>
        <w:ind w:left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:</w:t>
      </w:r>
      <w:r w:rsidR="00515758">
        <w:rPr>
          <w:rFonts w:ascii="Times New Roman" w:hAnsi="Times New Roman"/>
          <w:b w:val="0"/>
          <w:sz w:val="28"/>
          <w:szCs w:val="28"/>
        </w:rPr>
        <w:t xml:space="preserve"> K</w:t>
      </w:r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ỹ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thuật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mạng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ngoại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gramStart"/>
      <w:r w:rsidR="00515758" w:rsidRPr="00515758">
        <w:rPr>
          <w:rFonts w:ascii="Times New Roman" w:hAnsi="Times New Roman"/>
          <w:sz w:val="28"/>
          <w:szCs w:val="28"/>
          <w:lang w:val="es-ES"/>
        </w:rPr>
        <w:t>vi</w:t>
      </w:r>
      <w:proofErr w:type="gram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và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thiết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bị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đầu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cuối</w:t>
      </w:r>
      <w:proofErr w:type="spellEnd"/>
      <w:r w:rsid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E5EA8" w:rsidRPr="000E5EA8" w:rsidRDefault="00515758" w:rsidP="00515758">
      <w:pPr>
        <w:pStyle w:val="ListParagraph"/>
        <w:tabs>
          <w:tab w:val="left" w:pos="426"/>
        </w:tabs>
        <w:spacing w:before="120"/>
        <w:ind w:left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:   </w:t>
      </w:r>
      <w:r w:rsidR="00A4138C">
        <w:rPr>
          <w:rFonts w:ascii="Times New Roman" w:hAnsi="Times New Roman"/>
          <w:b w:val="0"/>
          <w:sz w:val="28"/>
          <w:szCs w:val="28"/>
        </w:rPr>
        <w:t>6520217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A4138C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Cao </w:t>
      </w:r>
      <w:proofErr w:type="spellStart"/>
      <w:r w:rsidR="00A4138C">
        <w:rPr>
          <w:rFonts w:ascii="Times New Roman" w:hAnsi="Times New Roman"/>
          <w:b w:val="0"/>
          <w:color w:val="000000" w:themeColor="text1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515758" w:rsidRDefault="0009689B" w:rsidP="0051575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hiểu biết về chủ nghĩa M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 - L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nin, tư tưởng Hồ Chí Minh; Hiến pháp và Pháp luật của Nhà nước;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Biết được quyền và nghĩa vụ của người công dân nước Cộng hòa xã hội chủ nghĩa Việt Nam;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Trung thành với sự nghiệp x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y dựng v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bảo vệ Tổ quốc, thực hiện đầy đủ trách nhiệm, nghĩa vụ của người công dân; sống và làm việc theo Hiến pháp và Pháp luật;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đạo đức lương tâm nghề nghiệp, có ý thức tổ chức kỷ luật và tác phong công nghiệp;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ý thức học tập, 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è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 luyện n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ng cao tr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nh độ nghề nghiệp, để đáp ứng yêu cầu của công việc.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Mục ti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u cụ thể: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thạo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đồ nghề,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chuy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 d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ù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v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dụng cụ đo kiểm trong sửa chữa, bảo dưỡng thiết bị điện tử viễn thông;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Lắp đặt, kết nối, thi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đ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ú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kỹ thuật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loại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ng: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đồng,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quang;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Cài đặt, cấu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nh, vận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đầu cuối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Bảo tr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sửa chữa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điện tử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ng, thiết bị đầu cuối theo yêu cầu công việc;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điện tử;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in;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quản lý, điều hành một cửa hàng, phân xưởng sản xuất;</w:t>
      </w:r>
    </w:p>
    <w:p w:rsidR="00515758" w:rsidRPr="000E5EA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quản lý nhóm thợ trong hoạt động tổ, nhóm.</w:t>
      </w:r>
    </w:p>
    <w:p w:rsidR="00515758" w:rsidRDefault="009832BB" w:rsidP="00515758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>:</w:t>
      </w:r>
      <w:r w:rsidR="00CF6B0A" w:rsidRPr="00515758">
        <w:rPr>
          <w:rFonts w:ascii="Times New Roman" w:hAnsi="Times New Roman"/>
          <w:sz w:val="28"/>
          <w:szCs w:val="28"/>
        </w:rPr>
        <w:t xml:space="preserve"> </w:t>
      </w:r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lastRenderedPageBreak/>
        <w:t>Phát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15758" w:rsidRPr="00515758" w:rsidRDefault="00515758" w:rsidP="00515758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</w:t>
      </w:r>
      <w:r w:rsidRPr="00515758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</w:p>
    <w:p w:rsidR="00515758" w:rsidRPr="00515758" w:rsidRDefault="00515758" w:rsidP="00515758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chuy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Yêu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cầu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thái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>:</w:t>
      </w:r>
      <w:r w:rsidR="00CF6B0A" w:rsidRPr="00515758">
        <w:rPr>
          <w:rFonts w:ascii="Times New Roman" w:hAnsi="Times New Roman"/>
          <w:sz w:val="28"/>
          <w:szCs w:val="28"/>
        </w:rPr>
        <w:t xml:space="preserve"> </w:t>
      </w:r>
    </w:p>
    <w:p w:rsidR="00515758" w:rsidRPr="00515758" w:rsidRDefault="00515758" w:rsidP="00515758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515758" w:rsidRPr="00515758" w:rsidRDefault="00515758" w:rsidP="00515758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515758" w:rsidRPr="00515758" w:rsidRDefault="00515758" w:rsidP="00515758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515758" w:rsidRPr="00515758" w:rsidRDefault="00515758" w:rsidP="00515758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y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9832BB" w:rsidRDefault="009832BB" w:rsidP="009832BB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Vị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trí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làm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sau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khi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tốt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trình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>:</w:t>
      </w:r>
      <w:r w:rsidR="00CF6B0A" w:rsidRPr="00515758">
        <w:rPr>
          <w:rFonts w:ascii="Times New Roman" w:hAnsi="Times New Roman"/>
          <w:sz w:val="28"/>
          <w:szCs w:val="28"/>
        </w:rPr>
        <w:t xml:space="preserve"> </w:t>
      </w:r>
    </w:p>
    <w:p w:rsidR="00515758" w:rsidRPr="00515758" w:rsidRDefault="00515758" w:rsidP="00515758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trung tâm bảo hành, sửa chữa thiết bị đầu cuối viễn thông;</w:t>
      </w:r>
    </w:p>
    <w:p w:rsidR="00515758" w:rsidRPr="00515758" w:rsidRDefault="00515758" w:rsidP="00515758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mạng ngoại vi của các công ty trong lĩnh vực viễn thông;</w:t>
      </w:r>
    </w:p>
    <w:p w:rsidR="00515758" w:rsidRPr="00515758" w:rsidRDefault="00515758" w:rsidP="00515758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viễn thông phụ trách lắp đặt, cài đặt, cấu hình các thiết bị viễn thông, thiết bị đầu cuối;</w:t>
      </w:r>
    </w:p>
    <w:p w:rsidR="00515758" w:rsidRPr="00515758" w:rsidRDefault="00515758" w:rsidP="00515758">
      <w:pPr>
        <w:ind w:firstLine="357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chủ, điều hành một cửa hàng, phân xưởng, xí nghiệp nhỏ.</w:t>
      </w:r>
    </w:p>
    <w:p w:rsidR="00515758" w:rsidRPr="00515758" w:rsidRDefault="00515758" w:rsidP="00515758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 xml:space="preserve">        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9832BB" w:rsidP="005A5986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515758"/>
    <w:rsid w:val="005A5986"/>
    <w:rsid w:val="009832BB"/>
    <w:rsid w:val="00A4138C"/>
    <w:rsid w:val="00AD6DA4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/      </vt:lpstr>
      <vt:lpstr>Có hiểu biết về chủ nghĩa Mác - Lê nin, tư tưởng Hồ Chí Minh; Hiến pháp và Pháp </vt:lpstr>
      <vt:lpstr>Biết được quyền và nghĩa vụ của người công dân nước Cộng hòa xã hội chủ nghĩa Vi</vt:lpstr>
      <vt:lpstr>Trung thành với sự nghiệp xây dựng và bảo vệ Tổ quốc, thực hiện đầy đủ trách nhi</vt:lpstr>
      <vt:lpstr>Có đạo đức lương tâm nghề nghiệp, có ý thức tổ chức kỷ luật và tác phong công ng</vt:lpstr>
      <vt:lpstr>Có ý thức học tập, rèn luyện nâng cao trình độ nghề nghiệp, để đáp ứng yêu cầu c</vt:lpstr>
      <vt:lpstr>Mục tiêu cụ thể:</vt:lpstr>
      <vt:lpstr>Biết cách tổ chức, quản lý nhóm thợ trong hoạt động tổ, nhóm.</vt:lpstr>
      <vt:lpstr>- Làm chủ, điều hành một cửa hàng, phân xưởng, xí nghiệp nhỏ.</vt:lpstr>
    </vt:vector>
  </TitlesOfParts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2020-10-06T08:05:00Z</cp:lastPrinted>
  <dcterms:created xsi:type="dcterms:W3CDTF">2020-10-06T08:05:00Z</dcterms:created>
  <dcterms:modified xsi:type="dcterms:W3CDTF">2020-10-06T08:05:00Z</dcterms:modified>
</cp:coreProperties>
</file>